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39E4" w:rsidRDefault="00B339E4" w:rsidP="00B339E4">
      <w:pPr>
        <w:rPr>
          <w:rFonts w:ascii="Comic Sans MS" w:hAnsi="Comic Sans MS"/>
          <w:sz w:val="28"/>
          <w:lang w:val="es-AR"/>
        </w:rPr>
      </w:pPr>
      <w:proofErr w:type="spellStart"/>
      <w:r>
        <w:rPr>
          <w:rFonts w:ascii="Comic Sans MS" w:hAnsi="Comic Sans MS"/>
          <w:sz w:val="28"/>
          <w:lang w:val="es-AR"/>
        </w:rPr>
        <w:t>Esc</w:t>
      </w:r>
      <w:proofErr w:type="spellEnd"/>
      <w:r>
        <w:rPr>
          <w:rFonts w:ascii="Comic Sans MS" w:hAnsi="Comic Sans MS"/>
          <w:sz w:val="28"/>
          <w:lang w:val="es-AR"/>
        </w:rPr>
        <w:t xml:space="preserve"> </w:t>
      </w:r>
      <w:proofErr w:type="spellStart"/>
      <w:r>
        <w:rPr>
          <w:rFonts w:ascii="Comic Sans MS" w:hAnsi="Comic Sans MS"/>
          <w:sz w:val="28"/>
          <w:lang w:val="es-AR"/>
        </w:rPr>
        <w:t>Sec</w:t>
      </w:r>
      <w:proofErr w:type="spellEnd"/>
      <w:r>
        <w:rPr>
          <w:rFonts w:ascii="Comic Sans MS" w:hAnsi="Comic Sans MS"/>
          <w:sz w:val="28"/>
          <w:lang w:val="es-AR"/>
        </w:rPr>
        <w:t xml:space="preserve"> N° 48  </w:t>
      </w:r>
      <w:r>
        <w:rPr>
          <w:rFonts w:ascii="Comic Sans MS" w:hAnsi="Comic Sans MS"/>
          <w:sz w:val="28"/>
          <w:lang w:val="es-AR"/>
        </w:rPr>
        <w:t xml:space="preserve">                         </w:t>
      </w:r>
      <w:proofErr w:type="gramStart"/>
      <w:r>
        <w:rPr>
          <w:rFonts w:ascii="Comic Sans MS" w:hAnsi="Comic Sans MS"/>
          <w:sz w:val="28"/>
          <w:u w:val="single"/>
          <w:lang w:val="es-AR"/>
        </w:rPr>
        <w:t>Inglé</w:t>
      </w:r>
      <w:r w:rsidRPr="0070142D">
        <w:rPr>
          <w:rFonts w:ascii="Comic Sans MS" w:hAnsi="Comic Sans MS"/>
          <w:sz w:val="28"/>
          <w:u w:val="single"/>
          <w:lang w:val="es-AR"/>
        </w:rPr>
        <w:t>s</w:t>
      </w:r>
      <w:proofErr w:type="gramEnd"/>
      <w:r>
        <w:rPr>
          <w:rFonts w:ascii="Comic Sans MS" w:hAnsi="Comic Sans MS"/>
          <w:sz w:val="28"/>
          <w:lang w:val="es-AR"/>
        </w:rPr>
        <w:t xml:space="preserve">             Profe: LUDMILA FONTANA</w:t>
      </w:r>
    </w:p>
    <w:p w:rsidR="00B339E4" w:rsidRDefault="00B339E4" w:rsidP="00B339E4">
      <w:pPr>
        <w:rPr>
          <w:rFonts w:ascii="Comic Sans MS" w:hAnsi="Comic Sans MS"/>
          <w:sz w:val="28"/>
          <w:lang w:val="es-AR"/>
        </w:rPr>
      </w:pPr>
      <w:r w:rsidRPr="00CB1E30">
        <w:rPr>
          <w:rFonts w:ascii="Comic Sans MS" w:hAnsi="Comic Sans MS"/>
          <w:sz w:val="28"/>
          <w:lang w:val="es-AR"/>
        </w:rPr>
        <w:t>1er año</w:t>
      </w:r>
      <w:r>
        <w:rPr>
          <w:rFonts w:ascii="Comic Sans MS" w:hAnsi="Comic Sans MS"/>
          <w:sz w:val="28"/>
          <w:lang w:val="es-AR"/>
        </w:rPr>
        <w:t xml:space="preserve"> E</w:t>
      </w:r>
      <w:bookmarkStart w:id="0" w:name="_GoBack"/>
      <w:bookmarkEnd w:id="0"/>
      <w:r>
        <w:rPr>
          <w:rFonts w:ascii="Comic Sans MS" w:hAnsi="Comic Sans MS"/>
          <w:sz w:val="28"/>
          <w:lang w:val="es-AR"/>
        </w:rPr>
        <w:t xml:space="preserve">                                                         Correo: </w:t>
      </w:r>
      <w:r w:rsidRPr="0070142D">
        <w:rPr>
          <w:rFonts w:ascii="Comic Sans MS" w:hAnsi="Comic Sans MS"/>
          <w:sz w:val="28"/>
          <w:highlight w:val="yellow"/>
          <w:lang w:val="es-AR"/>
        </w:rPr>
        <w:t>ludmilaf@hotmail.com.ar</w:t>
      </w:r>
    </w:p>
    <w:p w:rsidR="00B339E4" w:rsidRPr="006506EF" w:rsidRDefault="00B339E4" w:rsidP="00B339E4">
      <w:pPr>
        <w:rPr>
          <w:rFonts w:ascii="Comic Sans MS" w:hAnsi="Comic Sans MS"/>
          <w:sz w:val="28"/>
          <w:u w:val="single"/>
          <w:lang w:val="es-AR"/>
        </w:rPr>
      </w:pPr>
      <w:r w:rsidRPr="006506EF">
        <w:rPr>
          <w:rFonts w:ascii="Comic Sans MS" w:hAnsi="Comic Sans MS"/>
          <w:sz w:val="28"/>
          <w:u w:val="single"/>
          <w:lang w:val="es-AR"/>
        </w:rPr>
        <w:t xml:space="preserve">TEMA 1: NUMBERS </w:t>
      </w:r>
    </w:p>
    <w:p w:rsidR="00B339E4" w:rsidRPr="0070142D" w:rsidRDefault="00B339E4" w:rsidP="00B339E4">
      <w:pPr>
        <w:pStyle w:val="Prrafodelista"/>
        <w:numPr>
          <w:ilvl w:val="0"/>
          <w:numId w:val="1"/>
        </w:numPr>
        <w:jc w:val="both"/>
        <w:rPr>
          <w:rFonts w:ascii="Comic Sans MS" w:hAnsi="Comic Sans MS"/>
          <w:sz w:val="28"/>
          <w:lang w:val="es-AR"/>
        </w:rPr>
      </w:pPr>
      <w:r w:rsidRPr="0070142D">
        <w:rPr>
          <w:rFonts w:ascii="Comic Sans MS" w:hAnsi="Comic Sans MS"/>
          <w:sz w:val="24"/>
          <w:lang w:val="es-AR"/>
        </w:rPr>
        <w:t xml:space="preserve">Estudiamos los números hasta el 20. Desde el 13 hasta el 19, los números terminan en </w:t>
      </w:r>
      <w:proofErr w:type="spellStart"/>
      <w:r w:rsidRPr="0070142D">
        <w:rPr>
          <w:rFonts w:ascii="Comic Sans MS" w:hAnsi="Comic Sans MS"/>
          <w:sz w:val="24"/>
          <w:lang w:val="es-AR"/>
        </w:rPr>
        <w:t>teen</w:t>
      </w:r>
      <w:proofErr w:type="spellEnd"/>
      <w:r w:rsidRPr="0070142D">
        <w:rPr>
          <w:rFonts w:ascii="Comic Sans MS" w:hAnsi="Comic Sans MS"/>
          <w:sz w:val="24"/>
          <w:lang w:val="es-AR"/>
        </w:rPr>
        <w:t xml:space="preserve"> (se dicen </w:t>
      </w:r>
      <w:proofErr w:type="spellStart"/>
      <w:r w:rsidRPr="0070142D">
        <w:rPr>
          <w:rFonts w:ascii="Comic Sans MS" w:hAnsi="Comic Sans MS"/>
          <w:sz w:val="24"/>
          <w:lang w:val="es-AR"/>
        </w:rPr>
        <w:t>tin</w:t>
      </w:r>
      <w:proofErr w:type="spellEnd"/>
      <w:r w:rsidRPr="0070142D">
        <w:rPr>
          <w:rFonts w:ascii="Comic Sans MS" w:hAnsi="Comic Sans MS"/>
          <w:sz w:val="24"/>
          <w:lang w:val="es-AR"/>
        </w:rPr>
        <w:t>). Si podemos</w:t>
      </w:r>
      <w:r>
        <w:rPr>
          <w:rFonts w:ascii="Comic Sans MS" w:hAnsi="Comic Sans MS"/>
          <w:sz w:val="24"/>
          <w:lang w:val="es-AR"/>
        </w:rPr>
        <w:t>,</w:t>
      </w:r>
      <w:r w:rsidRPr="0070142D">
        <w:rPr>
          <w:rFonts w:ascii="Comic Sans MS" w:hAnsi="Comic Sans MS"/>
          <w:sz w:val="24"/>
          <w:lang w:val="es-AR"/>
        </w:rPr>
        <w:t xml:space="preserve"> miramos este video en </w:t>
      </w:r>
      <w:proofErr w:type="spellStart"/>
      <w:r w:rsidRPr="0070142D">
        <w:rPr>
          <w:rFonts w:ascii="Comic Sans MS" w:hAnsi="Comic Sans MS"/>
          <w:sz w:val="24"/>
          <w:lang w:val="es-AR"/>
        </w:rPr>
        <w:t>You</w:t>
      </w:r>
      <w:proofErr w:type="spellEnd"/>
      <w:r w:rsidRPr="0070142D">
        <w:rPr>
          <w:rFonts w:ascii="Comic Sans MS" w:hAnsi="Comic Sans MS"/>
          <w:sz w:val="24"/>
          <w:lang w:val="es-AR"/>
        </w:rPr>
        <w:t xml:space="preserve"> </w:t>
      </w:r>
      <w:proofErr w:type="spellStart"/>
      <w:r w:rsidRPr="0070142D">
        <w:rPr>
          <w:rFonts w:ascii="Comic Sans MS" w:hAnsi="Comic Sans MS"/>
          <w:sz w:val="24"/>
          <w:lang w:val="es-AR"/>
        </w:rPr>
        <w:t>tube</w:t>
      </w:r>
      <w:proofErr w:type="spellEnd"/>
      <w:r w:rsidRPr="0070142D">
        <w:rPr>
          <w:rFonts w:ascii="Comic Sans MS" w:hAnsi="Comic Sans MS"/>
          <w:sz w:val="24"/>
          <w:lang w:val="es-AR"/>
        </w:rPr>
        <w:t xml:space="preserve"> (nos enseña </w:t>
      </w:r>
      <w:proofErr w:type="spellStart"/>
      <w:r w:rsidRPr="0070142D">
        <w:rPr>
          <w:rFonts w:ascii="Comic Sans MS" w:hAnsi="Comic Sans MS"/>
          <w:sz w:val="24"/>
          <w:lang w:val="es-AR"/>
        </w:rPr>
        <w:t>como</w:t>
      </w:r>
      <w:proofErr w:type="spellEnd"/>
      <w:r w:rsidRPr="0070142D">
        <w:rPr>
          <w:rFonts w:ascii="Comic Sans MS" w:hAnsi="Comic Sans MS"/>
          <w:sz w:val="24"/>
          <w:lang w:val="es-AR"/>
        </w:rPr>
        <w:t xml:space="preserve"> se pronuncian): </w:t>
      </w:r>
      <w:hyperlink r:id="rId5" w:history="1">
        <w:r w:rsidRPr="0070142D">
          <w:rPr>
            <w:rStyle w:val="Hipervnculo"/>
            <w:rFonts w:ascii="Comic Sans MS" w:hAnsi="Comic Sans MS"/>
            <w:sz w:val="24"/>
            <w:lang w:val="es-AR"/>
          </w:rPr>
          <w:t>https://www.youtube.com/watch?v=s4OpGYSLsws</w:t>
        </w:r>
      </w:hyperlink>
      <w:r w:rsidRPr="0070142D">
        <w:rPr>
          <w:rFonts w:ascii="Comic Sans MS" w:hAnsi="Comic Sans MS"/>
          <w:sz w:val="24"/>
          <w:lang w:val="es-AR"/>
        </w:rPr>
        <w:t xml:space="preserve">    Podemos poner </w:t>
      </w:r>
      <w:proofErr w:type="spellStart"/>
      <w:r w:rsidRPr="0070142D">
        <w:rPr>
          <w:rFonts w:ascii="Comic Sans MS" w:hAnsi="Comic Sans MS"/>
          <w:sz w:val="24"/>
          <w:lang w:val="es-AR"/>
        </w:rPr>
        <w:t>numbers</w:t>
      </w:r>
      <w:proofErr w:type="spellEnd"/>
      <w:r w:rsidRPr="0070142D">
        <w:rPr>
          <w:rFonts w:ascii="Comic Sans MS" w:hAnsi="Comic Sans MS"/>
          <w:sz w:val="24"/>
          <w:lang w:val="es-AR"/>
        </w:rPr>
        <w:t xml:space="preserve"> 1-20 en inglés, hay muchísimos video y canciones que nos enseñan </w:t>
      </w:r>
      <w:r w:rsidRPr="00CB1E30">
        <w:rPr>
          <w:rFonts w:ascii="Comic Sans MS" w:hAnsi="Comic Sans MS"/>
          <w:sz w:val="28"/>
          <w:lang w:val="es-AR"/>
        </w:rPr>
        <w:t>los números.</w:t>
      </w:r>
    </w:p>
    <w:p w:rsidR="00B339E4" w:rsidRDefault="00B339E4" w:rsidP="00B339E4">
      <w:pPr>
        <w:jc w:val="center"/>
        <w:rPr>
          <w:lang w:val="es-AR"/>
        </w:rPr>
      </w:pPr>
      <w:r>
        <w:rPr>
          <w:noProof/>
        </w:rPr>
        <w:drawing>
          <wp:inline distT="0" distB="0" distL="0" distR="0" wp14:anchorId="5A6A59E2" wp14:editId="3D072A8A">
            <wp:extent cx="2905125" cy="3406777"/>
            <wp:effectExtent l="0" t="0" r="0" b="3175"/>
            <wp:docPr id="1" name="Imagen 1" descr="Numbers 1 – 20 Worksheets 1ª Eval. | Fichas ingles, Hojas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umbers 1 – 20 Worksheets 1ª Eval. | Fichas ingles, Hojas de ..."/>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8276" b="11455"/>
                    <a:stretch/>
                  </pic:blipFill>
                  <pic:spPr bwMode="auto">
                    <a:xfrm>
                      <a:off x="0" y="0"/>
                      <a:ext cx="2908000" cy="3410148"/>
                    </a:xfrm>
                    <a:prstGeom prst="rect">
                      <a:avLst/>
                    </a:prstGeom>
                    <a:noFill/>
                    <a:ln>
                      <a:noFill/>
                    </a:ln>
                    <a:extLst>
                      <a:ext uri="{53640926-AAD7-44D8-BBD7-CCE9431645EC}">
                        <a14:shadowObscured xmlns:a14="http://schemas.microsoft.com/office/drawing/2010/main"/>
                      </a:ext>
                    </a:extLst>
                  </pic:spPr>
                </pic:pic>
              </a:graphicData>
            </a:graphic>
          </wp:inline>
        </w:drawing>
      </w:r>
    </w:p>
    <w:p w:rsidR="00B339E4" w:rsidRPr="00CB1E30" w:rsidRDefault="00B339E4" w:rsidP="00B339E4">
      <w:pPr>
        <w:pStyle w:val="Prrafodelista"/>
        <w:numPr>
          <w:ilvl w:val="0"/>
          <w:numId w:val="1"/>
        </w:numPr>
        <w:jc w:val="both"/>
        <w:rPr>
          <w:rFonts w:ascii="Comic Sans MS" w:hAnsi="Comic Sans MS"/>
          <w:sz w:val="24"/>
          <w:lang w:val="es-AR"/>
        </w:rPr>
      </w:pPr>
      <w:r w:rsidRPr="00CB1E30">
        <w:rPr>
          <w:rFonts w:ascii="Comic Sans MS" w:hAnsi="Comic Sans MS"/>
          <w:sz w:val="24"/>
          <w:lang w:val="es-AR"/>
        </w:rPr>
        <w:t>Ahora vamo</w:t>
      </w:r>
      <w:r>
        <w:rPr>
          <w:rFonts w:ascii="Comic Sans MS" w:hAnsi="Comic Sans MS"/>
          <w:sz w:val="24"/>
          <w:lang w:val="es-AR"/>
        </w:rPr>
        <w:t xml:space="preserve">s a practicar lo que aprendimos. Tenemos que encontrar los resultados de las cuentas en la sopa de letras. Ejemplo: 20 – 17= 3. Ahora tenemos que buscar THREE en la sopa de letras. Puede estar horizontal, vertical o diagonal (la dirección de las flechitas) </w:t>
      </w:r>
    </w:p>
    <w:p w:rsidR="00B339E4" w:rsidRPr="00CB1E30" w:rsidRDefault="00B339E4" w:rsidP="00B339E4">
      <w:pPr>
        <w:rPr>
          <w:lang w:val="es-AR"/>
        </w:rPr>
      </w:pPr>
      <w:r>
        <w:rPr>
          <w:noProof/>
        </w:rPr>
        <w:drawing>
          <wp:inline distT="0" distB="0" distL="0" distR="0" wp14:anchorId="56F7B823" wp14:editId="786005E8">
            <wp:extent cx="4114800" cy="3197106"/>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5151" r="4807"/>
                    <a:stretch/>
                  </pic:blipFill>
                  <pic:spPr bwMode="auto">
                    <a:xfrm>
                      <a:off x="0" y="0"/>
                      <a:ext cx="4114800" cy="319710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6CF8467" wp14:editId="32172548">
            <wp:extent cx="2522393" cy="2552065"/>
            <wp:effectExtent l="0" t="0" r="0" b="635"/>
            <wp:docPr id="3" name="Imagen 3" descr="Numbers 1-20: Numbers online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umbers 1-20: Numbers online exercise"/>
                    <pic:cNvPicPr>
                      <a:picLocks noChangeAspect="1" noChangeArrowheads="1"/>
                    </pic:cNvPicPr>
                  </pic:nvPicPr>
                  <pic:blipFill rotWithShape="1">
                    <a:blip r:embed="rId8">
                      <a:extLst>
                        <a:ext uri="{28A0092B-C50C-407E-A947-70E740481C1C}">
                          <a14:useLocalDpi xmlns:a14="http://schemas.microsoft.com/office/drawing/2010/main" val="0"/>
                        </a:ext>
                      </a:extLst>
                    </a:blip>
                    <a:srcRect l="8972" t="55446" r="42918" b="6849"/>
                    <a:stretch/>
                  </pic:blipFill>
                  <pic:spPr bwMode="auto">
                    <a:xfrm>
                      <a:off x="0" y="0"/>
                      <a:ext cx="2532879" cy="2562674"/>
                    </a:xfrm>
                    <a:prstGeom prst="rect">
                      <a:avLst/>
                    </a:prstGeom>
                    <a:noFill/>
                    <a:ln>
                      <a:noFill/>
                    </a:ln>
                    <a:extLst>
                      <a:ext uri="{53640926-AAD7-44D8-BBD7-CCE9431645EC}">
                        <a14:shadowObscured xmlns:a14="http://schemas.microsoft.com/office/drawing/2010/main"/>
                      </a:ext>
                    </a:extLst>
                  </pic:spPr>
                </pic:pic>
              </a:graphicData>
            </a:graphic>
          </wp:inline>
        </w:drawing>
      </w:r>
    </w:p>
    <w:p w:rsidR="00B339E4" w:rsidRPr="00CB1E30" w:rsidRDefault="00B339E4" w:rsidP="00B339E4">
      <w:pPr>
        <w:pStyle w:val="Prrafodelista"/>
        <w:numPr>
          <w:ilvl w:val="0"/>
          <w:numId w:val="1"/>
        </w:numPr>
        <w:rPr>
          <w:rFonts w:ascii="Comic Sans MS" w:hAnsi="Comic Sans MS"/>
          <w:sz w:val="24"/>
          <w:lang w:val="es-AR"/>
        </w:rPr>
      </w:pPr>
      <w:r w:rsidRPr="00CB1E30">
        <w:rPr>
          <w:rFonts w:ascii="Comic Sans MS" w:hAnsi="Comic Sans MS"/>
          <w:sz w:val="24"/>
          <w:lang w:val="es-AR"/>
        </w:rPr>
        <w:lastRenderedPageBreak/>
        <w:t xml:space="preserve">Completar los números con las letras que faltan </w:t>
      </w:r>
    </w:p>
    <w:p w:rsidR="00B339E4" w:rsidRDefault="00B339E4" w:rsidP="00B339E4">
      <w:pPr>
        <w:jc w:val="center"/>
        <w:rPr>
          <w:lang w:val="es-AR"/>
        </w:rPr>
      </w:pPr>
      <w:r>
        <w:rPr>
          <w:noProof/>
        </w:rPr>
        <w:drawing>
          <wp:inline distT="0" distB="0" distL="0" distR="0" wp14:anchorId="3CFE0808" wp14:editId="788702AE">
            <wp:extent cx="2457450" cy="3301704"/>
            <wp:effectExtent l="0" t="0" r="0" b="0"/>
            <wp:docPr id="2" name="Imagen 2" descr="NUMBERS 1-20 in 2020 | English grammar worksheets, Kindergart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MBERS 1-20 in 2020 | English grammar worksheets, Kindergarten ..."/>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4891"/>
                    <a:stretch/>
                  </pic:blipFill>
                  <pic:spPr bwMode="auto">
                    <a:xfrm>
                      <a:off x="0" y="0"/>
                      <a:ext cx="2462379" cy="3308327"/>
                    </a:xfrm>
                    <a:prstGeom prst="rect">
                      <a:avLst/>
                    </a:prstGeom>
                    <a:noFill/>
                    <a:ln>
                      <a:noFill/>
                    </a:ln>
                    <a:extLst>
                      <a:ext uri="{53640926-AAD7-44D8-BBD7-CCE9431645EC}">
                        <a14:shadowObscured xmlns:a14="http://schemas.microsoft.com/office/drawing/2010/main"/>
                      </a:ext>
                    </a:extLst>
                  </pic:spPr>
                </pic:pic>
              </a:graphicData>
            </a:graphic>
          </wp:inline>
        </w:drawing>
      </w:r>
    </w:p>
    <w:p w:rsidR="00B339E4" w:rsidRPr="0070142D" w:rsidRDefault="00B339E4" w:rsidP="00B339E4">
      <w:pPr>
        <w:pStyle w:val="Prrafodelista"/>
        <w:numPr>
          <w:ilvl w:val="0"/>
          <w:numId w:val="1"/>
        </w:numPr>
        <w:jc w:val="both"/>
        <w:rPr>
          <w:rFonts w:ascii="Comic Sans MS" w:hAnsi="Comic Sans MS"/>
          <w:sz w:val="24"/>
          <w:lang w:val="es-AR"/>
        </w:rPr>
      </w:pPr>
      <w:r w:rsidRPr="0070142D">
        <w:rPr>
          <w:rFonts w:ascii="Comic Sans MS" w:hAnsi="Comic Sans MS"/>
          <w:sz w:val="24"/>
          <w:lang w:val="es-AR"/>
        </w:rPr>
        <w:t xml:space="preserve">Ordenamos las letras para formar números en palabra y luego escribimos el número que corresponde. Ejemplo:  </w:t>
      </w:r>
      <w:proofErr w:type="spellStart"/>
      <w:r w:rsidRPr="0070142D">
        <w:rPr>
          <w:rFonts w:ascii="Comic Sans MS" w:hAnsi="Comic Sans MS"/>
          <w:sz w:val="24"/>
          <w:lang w:val="es-AR"/>
        </w:rPr>
        <w:t>ehret</w:t>
      </w:r>
      <w:proofErr w:type="spellEnd"/>
      <w:r w:rsidRPr="0070142D">
        <w:rPr>
          <w:rFonts w:ascii="Comic Sans MS" w:hAnsi="Comic Sans MS"/>
          <w:sz w:val="24"/>
          <w:lang w:val="es-AR"/>
        </w:rPr>
        <w:t xml:space="preserve"> &gt;&gt; THREE &gt;&gt; 3</w:t>
      </w:r>
    </w:p>
    <w:p w:rsidR="00B339E4" w:rsidRDefault="00B339E4" w:rsidP="00B339E4">
      <w:pPr>
        <w:jc w:val="center"/>
        <w:rPr>
          <w:lang w:val="es-AR"/>
        </w:rPr>
      </w:pPr>
      <w:r>
        <w:rPr>
          <w:noProof/>
        </w:rPr>
        <w:drawing>
          <wp:inline distT="0" distB="0" distL="0" distR="0" wp14:anchorId="6E7EBD00" wp14:editId="0F25A981">
            <wp:extent cx="3833357" cy="5410200"/>
            <wp:effectExtent l="0" t="0" r="0" b="0"/>
            <wp:docPr id="8" name="Imagen 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46928" cy="5429353"/>
                    </a:xfrm>
                    <a:prstGeom prst="rect">
                      <a:avLst/>
                    </a:prstGeom>
                    <a:noFill/>
                    <a:ln>
                      <a:noFill/>
                    </a:ln>
                  </pic:spPr>
                </pic:pic>
              </a:graphicData>
            </a:graphic>
          </wp:inline>
        </w:drawing>
      </w:r>
    </w:p>
    <w:p w:rsidR="00B339E4" w:rsidRDefault="00B339E4" w:rsidP="00B339E4">
      <w:pPr>
        <w:pStyle w:val="Prrafodelista"/>
        <w:numPr>
          <w:ilvl w:val="0"/>
          <w:numId w:val="1"/>
        </w:numPr>
        <w:rPr>
          <w:rFonts w:ascii="Comic Sans MS" w:hAnsi="Comic Sans MS"/>
          <w:sz w:val="24"/>
          <w:lang w:val="es-AR"/>
        </w:rPr>
      </w:pPr>
      <w:r w:rsidRPr="00F718D5">
        <w:rPr>
          <w:rFonts w:ascii="Comic Sans MS" w:hAnsi="Comic Sans MS"/>
          <w:sz w:val="24"/>
          <w:lang w:val="es-AR"/>
        </w:rPr>
        <w:lastRenderedPageBreak/>
        <w:t xml:space="preserve">Contamos </w:t>
      </w:r>
      <w:r>
        <w:rPr>
          <w:rFonts w:ascii="Comic Sans MS" w:hAnsi="Comic Sans MS"/>
          <w:sz w:val="24"/>
          <w:lang w:val="es-AR"/>
        </w:rPr>
        <w:t>y escribimos cuantos objetos hay.</w:t>
      </w:r>
    </w:p>
    <w:p w:rsidR="00B339E4" w:rsidRDefault="00B339E4" w:rsidP="00B339E4">
      <w:pPr>
        <w:pStyle w:val="Prrafodelista"/>
        <w:ind w:left="360"/>
        <w:rPr>
          <w:rFonts w:ascii="Comic Sans MS" w:hAnsi="Comic Sans MS"/>
          <w:sz w:val="24"/>
          <w:lang w:val="es-AR"/>
        </w:rPr>
      </w:pPr>
    </w:p>
    <w:p w:rsidR="00B339E4" w:rsidRDefault="00B339E4" w:rsidP="00B339E4">
      <w:pPr>
        <w:pStyle w:val="Prrafodelista"/>
        <w:ind w:left="360"/>
        <w:rPr>
          <w:rFonts w:ascii="Comic Sans MS" w:hAnsi="Comic Sans MS"/>
          <w:sz w:val="24"/>
          <w:lang w:val="es-AR"/>
        </w:rPr>
      </w:pPr>
      <w:r>
        <w:rPr>
          <w:noProof/>
        </w:rPr>
        <w:drawing>
          <wp:inline distT="0" distB="0" distL="0" distR="0" wp14:anchorId="32E4811F" wp14:editId="033A5224">
            <wp:extent cx="5314950" cy="6008370"/>
            <wp:effectExtent l="0" t="0" r="0" b="0"/>
            <wp:docPr id="6" name="Imagen 6" descr="Counting Objects Worksheet – Have Fun Tea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unting Objects Worksheet – Have Fun Teaching"/>
                    <pic:cNvPicPr>
                      <a:picLocks noChangeAspect="1" noChangeArrowheads="1"/>
                    </pic:cNvPicPr>
                  </pic:nvPicPr>
                  <pic:blipFill rotWithShape="1">
                    <a:blip r:embed="rId11">
                      <a:extLst>
                        <a:ext uri="{28A0092B-C50C-407E-A947-70E740481C1C}">
                          <a14:useLocalDpi xmlns:a14="http://schemas.microsoft.com/office/drawing/2010/main" val="0"/>
                        </a:ext>
                      </a:extLst>
                    </a:blip>
                    <a:srcRect l="8564" t="19198" r="6099" b="6230"/>
                    <a:stretch/>
                  </pic:blipFill>
                  <pic:spPr bwMode="auto">
                    <a:xfrm>
                      <a:off x="0" y="0"/>
                      <a:ext cx="5326503" cy="6021430"/>
                    </a:xfrm>
                    <a:prstGeom prst="rect">
                      <a:avLst/>
                    </a:prstGeom>
                    <a:noFill/>
                    <a:ln>
                      <a:noFill/>
                    </a:ln>
                    <a:extLst>
                      <a:ext uri="{53640926-AAD7-44D8-BBD7-CCE9431645EC}">
                        <a14:shadowObscured xmlns:a14="http://schemas.microsoft.com/office/drawing/2010/main"/>
                      </a:ext>
                    </a:extLst>
                  </pic:spPr>
                </pic:pic>
              </a:graphicData>
            </a:graphic>
          </wp:inline>
        </w:drawing>
      </w:r>
    </w:p>
    <w:p w:rsidR="00B339E4" w:rsidRDefault="00B339E4" w:rsidP="00B339E4">
      <w:pPr>
        <w:pStyle w:val="Prrafodelista"/>
        <w:ind w:left="360"/>
        <w:rPr>
          <w:rFonts w:ascii="Comic Sans MS" w:hAnsi="Comic Sans MS"/>
          <w:sz w:val="24"/>
          <w:lang w:val="es-AR"/>
        </w:rPr>
      </w:pPr>
    </w:p>
    <w:p w:rsidR="00B339E4" w:rsidRDefault="00B339E4" w:rsidP="00B339E4">
      <w:pPr>
        <w:pStyle w:val="Prrafodelista"/>
        <w:ind w:left="360"/>
        <w:rPr>
          <w:rFonts w:ascii="Comic Sans MS" w:hAnsi="Comic Sans MS"/>
          <w:sz w:val="24"/>
          <w:lang w:val="es-AR"/>
        </w:rPr>
      </w:pPr>
      <w:r>
        <w:rPr>
          <w:rFonts w:ascii="Comic Sans MS" w:hAnsi="Comic Sans MS"/>
          <w:sz w:val="24"/>
          <w:lang w:val="es-AR"/>
        </w:rPr>
        <w:t xml:space="preserve">TEMA 2: COUNTRIES AND NATIONALITIES </w:t>
      </w:r>
    </w:p>
    <w:p w:rsidR="00B339E4" w:rsidRDefault="00B339E4" w:rsidP="00B339E4">
      <w:pPr>
        <w:pStyle w:val="Prrafodelista"/>
        <w:ind w:left="360"/>
        <w:rPr>
          <w:rFonts w:ascii="Comic Sans MS" w:hAnsi="Comic Sans MS"/>
          <w:sz w:val="24"/>
          <w:lang w:val="es-AR"/>
        </w:rPr>
      </w:pPr>
    </w:p>
    <w:p w:rsidR="00B339E4" w:rsidRDefault="00B339E4" w:rsidP="00B339E4">
      <w:pPr>
        <w:pStyle w:val="Prrafodelista"/>
        <w:numPr>
          <w:ilvl w:val="0"/>
          <w:numId w:val="2"/>
        </w:numPr>
        <w:jc w:val="both"/>
        <w:rPr>
          <w:rFonts w:ascii="Comic Sans MS" w:hAnsi="Comic Sans MS"/>
          <w:sz w:val="24"/>
          <w:lang w:val="es-AR"/>
        </w:rPr>
      </w:pPr>
      <w:r>
        <w:rPr>
          <w:rFonts w:ascii="Comic Sans MS" w:hAnsi="Comic Sans MS"/>
          <w:sz w:val="24"/>
          <w:lang w:val="es-AR"/>
        </w:rPr>
        <w:t xml:space="preserve">Ahora vamos a aprender Países y Nacionalidades. Cuando yo digo COUNTRY estoy hablando del nombre del país, por ejemplo, nuestro país es Argentina (en inglés se dice igual). Cuando digo NATIONALITY, me refiero a la persona que vive en ese país, por ejemplo: </w:t>
      </w:r>
      <w:proofErr w:type="spellStart"/>
      <w:r>
        <w:rPr>
          <w:rFonts w:ascii="Comic Sans MS" w:hAnsi="Comic Sans MS"/>
          <w:sz w:val="24"/>
          <w:lang w:val="es-AR"/>
        </w:rPr>
        <w:t>I’m</w:t>
      </w:r>
      <w:proofErr w:type="spellEnd"/>
      <w:r>
        <w:rPr>
          <w:rFonts w:ascii="Comic Sans MS" w:hAnsi="Comic Sans MS"/>
          <w:sz w:val="24"/>
          <w:lang w:val="es-AR"/>
        </w:rPr>
        <w:t xml:space="preserve"> </w:t>
      </w:r>
      <w:proofErr w:type="spellStart"/>
      <w:r>
        <w:rPr>
          <w:rFonts w:ascii="Comic Sans MS" w:hAnsi="Comic Sans MS"/>
          <w:sz w:val="24"/>
          <w:lang w:val="es-AR"/>
        </w:rPr>
        <w:t>Argentinian</w:t>
      </w:r>
      <w:proofErr w:type="spellEnd"/>
      <w:r>
        <w:rPr>
          <w:rFonts w:ascii="Comic Sans MS" w:hAnsi="Comic Sans MS"/>
          <w:sz w:val="24"/>
          <w:lang w:val="es-AR"/>
        </w:rPr>
        <w:t xml:space="preserve"> (Yo soy Argentina/o). En esta imagen tenemos más países y nacionalidades. ¿Qué país es cada uno? Copiar en la carpeta este cuadro y completarlo: </w:t>
      </w:r>
    </w:p>
    <w:tbl>
      <w:tblPr>
        <w:tblStyle w:val="Tablaconcuadrcula"/>
        <w:tblW w:w="0" w:type="auto"/>
        <w:tblInd w:w="1448" w:type="dxa"/>
        <w:tblLook w:val="04A0" w:firstRow="1" w:lastRow="0" w:firstColumn="1" w:lastColumn="0" w:noHBand="0" w:noVBand="1"/>
      </w:tblPr>
      <w:tblGrid>
        <w:gridCol w:w="2520"/>
        <w:gridCol w:w="2520"/>
        <w:gridCol w:w="2520"/>
      </w:tblGrid>
      <w:tr w:rsidR="00B339E4" w:rsidTr="0070086C">
        <w:trPr>
          <w:trHeight w:val="334"/>
        </w:trPr>
        <w:tc>
          <w:tcPr>
            <w:tcW w:w="2520" w:type="dxa"/>
          </w:tcPr>
          <w:p w:rsidR="00B339E4" w:rsidRDefault="00B339E4" w:rsidP="0070086C">
            <w:pPr>
              <w:jc w:val="both"/>
              <w:rPr>
                <w:rFonts w:ascii="Comic Sans MS" w:hAnsi="Comic Sans MS"/>
                <w:sz w:val="24"/>
                <w:lang w:val="es-AR"/>
              </w:rPr>
            </w:pPr>
            <w:r>
              <w:rPr>
                <w:rFonts w:ascii="Comic Sans MS" w:hAnsi="Comic Sans MS"/>
                <w:sz w:val="24"/>
                <w:lang w:val="es-AR"/>
              </w:rPr>
              <w:t>Country</w:t>
            </w:r>
          </w:p>
        </w:tc>
        <w:tc>
          <w:tcPr>
            <w:tcW w:w="2520" w:type="dxa"/>
          </w:tcPr>
          <w:p w:rsidR="00B339E4" w:rsidRDefault="00B339E4" w:rsidP="0070086C">
            <w:pPr>
              <w:jc w:val="both"/>
              <w:rPr>
                <w:rFonts w:ascii="Comic Sans MS" w:hAnsi="Comic Sans MS"/>
                <w:sz w:val="24"/>
                <w:lang w:val="es-AR"/>
              </w:rPr>
            </w:pPr>
            <w:proofErr w:type="spellStart"/>
            <w:r>
              <w:rPr>
                <w:rFonts w:ascii="Comic Sans MS" w:hAnsi="Comic Sans MS"/>
                <w:sz w:val="24"/>
                <w:lang w:val="es-AR"/>
              </w:rPr>
              <w:t>Nationality</w:t>
            </w:r>
            <w:proofErr w:type="spellEnd"/>
          </w:p>
        </w:tc>
        <w:tc>
          <w:tcPr>
            <w:tcW w:w="2520" w:type="dxa"/>
          </w:tcPr>
          <w:p w:rsidR="00B339E4" w:rsidRDefault="00B339E4" w:rsidP="0070086C">
            <w:pPr>
              <w:jc w:val="both"/>
              <w:rPr>
                <w:rFonts w:ascii="Comic Sans MS" w:hAnsi="Comic Sans MS"/>
                <w:sz w:val="24"/>
                <w:lang w:val="es-AR"/>
              </w:rPr>
            </w:pPr>
            <w:r>
              <w:rPr>
                <w:rFonts w:ascii="Comic Sans MS" w:hAnsi="Comic Sans MS"/>
                <w:sz w:val="24"/>
                <w:lang w:val="es-AR"/>
              </w:rPr>
              <w:t>Traducción</w:t>
            </w:r>
          </w:p>
        </w:tc>
      </w:tr>
      <w:tr w:rsidR="00B339E4" w:rsidTr="0070086C">
        <w:trPr>
          <w:trHeight w:val="334"/>
        </w:trPr>
        <w:tc>
          <w:tcPr>
            <w:tcW w:w="2520" w:type="dxa"/>
          </w:tcPr>
          <w:p w:rsidR="00B339E4" w:rsidRDefault="00B339E4" w:rsidP="0070086C">
            <w:pPr>
              <w:jc w:val="both"/>
              <w:rPr>
                <w:rFonts w:ascii="Comic Sans MS" w:hAnsi="Comic Sans MS"/>
                <w:sz w:val="24"/>
                <w:lang w:val="es-AR"/>
              </w:rPr>
            </w:pPr>
            <w:r>
              <w:rPr>
                <w:rFonts w:ascii="Comic Sans MS" w:hAnsi="Comic Sans MS"/>
                <w:sz w:val="24"/>
                <w:lang w:val="es-AR"/>
              </w:rPr>
              <w:t>Argentina</w:t>
            </w:r>
          </w:p>
        </w:tc>
        <w:tc>
          <w:tcPr>
            <w:tcW w:w="2520" w:type="dxa"/>
          </w:tcPr>
          <w:p w:rsidR="00B339E4" w:rsidRDefault="00B339E4" w:rsidP="0070086C">
            <w:pPr>
              <w:jc w:val="both"/>
              <w:rPr>
                <w:rFonts w:ascii="Comic Sans MS" w:hAnsi="Comic Sans MS"/>
                <w:sz w:val="24"/>
                <w:lang w:val="es-AR"/>
              </w:rPr>
            </w:pPr>
            <w:proofErr w:type="spellStart"/>
            <w:r>
              <w:rPr>
                <w:rFonts w:ascii="Comic Sans MS" w:hAnsi="Comic Sans MS"/>
                <w:sz w:val="24"/>
                <w:lang w:val="es-AR"/>
              </w:rPr>
              <w:t>Argentinian</w:t>
            </w:r>
            <w:proofErr w:type="spellEnd"/>
          </w:p>
        </w:tc>
        <w:tc>
          <w:tcPr>
            <w:tcW w:w="2520" w:type="dxa"/>
          </w:tcPr>
          <w:p w:rsidR="00B339E4" w:rsidRDefault="00B339E4" w:rsidP="0070086C">
            <w:pPr>
              <w:jc w:val="both"/>
              <w:rPr>
                <w:rFonts w:ascii="Comic Sans MS" w:hAnsi="Comic Sans MS"/>
                <w:sz w:val="24"/>
                <w:lang w:val="es-AR"/>
              </w:rPr>
            </w:pPr>
            <w:r>
              <w:rPr>
                <w:rFonts w:ascii="Comic Sans MS" w:hAnsi="Comic Sans MS"/>
                <w:sz w:val="24"/>
                <w:lang w:val="es-AR"/>
              </w:rPr>
              <w:t>Argentina</w:t>
            </w:r>
          </w:p>
        </w:tc>
      </w:tr>
      <w:tr w:rsidR="00B339E4" w:rsidTr="0070086C">
        <w:trPr>
          <w:trHeight w:val="334"/>
        </w:trPr>
        <w:tc>
          <w:tcPr>
            <w:tcW w:w="2520" w:type="dxa"/>
          </w:tcPr>
          <w:p w:rsidR="00B339E4" w:rsidRDefault="00B339E4" w:rsidP="0070086C">
            <w:pPr>
              <w:jc w:val="both"/>
              <w:rPr>
                <w:rFonts w:ascii="Comic Sans MS" w:hAnsi="Comic Sans MS"/>
                <w:sz w:val="24"/>
                <w:lang w:val="es-AR"/>
              </w:rPr>
            </w:pPr>
            <w:proofErr w:type="spellStart"/>
            <w:r>
              <w:rPr>
                <w:rFonts w:ascii="Comic Sans MS" w:hAnsi="Comic Sans MS"/>
                <w:sz w:val="24"/>
                <w:lang w:val="es-AR"/>
              </w:rPr>
              <w:t>Turkey</w:t>
            </w:r>
            <w:proofErr w:type="spellEnd"/>
          </w:p>
        </w:tc>
        <w:tc>
          <w:tcPr>
            <w:tcW w:w="2520" w:type="dxa"/>
          </w:tcPr>
          <w:p w:rsidR="00B339E4" w:rsidRDefault="00B339E4" w:rsidP="0070086C">
            <w:pPr>
              <w:jc w:val="both"/>
              <w:rPr>
                <w:rFonts w:ascii="Comic Sans MS" w:hAnsi="Comic Sans MS"/>
                <w:sz w:val="24"/>
                <w:lang w:val="es-AR"/>
              </w:rPr>
            </w:pPr>
            <w:proofErr w:type="spellStart"/>
            <w:r>
              <w:rPr>
                <w:rFonts w:ascii="Comic Sans MS" w:hAnsi="Comic Sans MS"/>
                <w:sz w:val="24"/>
                <w:lang w:val="es-AR"/>
              </w:rPr>
              <w:t>Turkish</w:t>
            </w:r>
            <w:proofErr w:type="spellEnd"/>
          </w:p>
        </w:tc>
        <w:tc>
          <w:tcPr>
            <w:tcW w:w="2520" w:type="dxa"/>
          </w:tcPr>
          <w:p w:rsidR="00B339E4" w:rsidRDefault="00B339E4" w:rsidP="0070086C">
            <w:pPr>
              <w:jc w:val="both"/>
              <w:rPr>
                <w:rFonts w:ascii="Comic Sans MS" w:hAnsi="Comic Sans MS"/>
                <w:sz w:val="24"/>
                <w:lang w:val="es-AR"/>
              </w:rPr>
            </w:pPr>
            <w:r>
              <w:rPr>
                <w:rFonts w:ascii="Comic Sans MS" w:hAnsi="Comic Sans MS"/>
                <w:sz w:val="24"/>
                <w:lang w:val="es-AR"/>
              </w:rPr>
              <w:t xml:space="preserve">Turquía </w:t>
            </w:r>
          </w:p>
        </w:tc>
      </w:tr>
      <w:tr w:rsidR="00B339E4" w:rsidTr="0070086C">
        <w:trPr>
          <w:trHeight w:val="334"/>
        </w:trPr>
        <w:tc>
          <w:tcPr>
            <w:tcW w:w="2520" w:type="dxa"/>
          </w:tcPr>
          <w:p w:rsidR="00B339E4" w:rsidRDefault="00B339E4" w:rsidP="0070086C">
            <w:pPr>
              <w:jc w:val="both"/>
              <w:rPr>
                <w:rFonts w:ascii="Comic Sans MS" w:hAnsi="Comic Sans MS"/>
                <w:sz w:val="24"/>
                <w:lang w:val="es-AR"/>
              </w:rPr>
            </w:pPr>
          </w:p>
        </w:tc>
        <w:tc>
          <w:tcPr>
            <w:tcW w:w="2520" w:type="dxa"/>
          </w:tcPr>
          <w:p w:rsidR="00B339E4" w:rsidRDefault="00B339E4" w:rsidP="0070086C">
            <w:pPr>
              <w:jc w:val="both"/>
              <w:rPr>
                <w:rFonts w:ascii="Comic Sans MS" w:hAnsi="Comic Sans MS"/>
                <w:sz w:val="24"/>
                <w:lang w:val="es-AR"/>
              </w:rPr>
            </w:pPr>
          </w:p>
        </w:tc>
        <w:tc>
          <w:tcPr>
            <w:tcW w:w="2520" w:type="dxa"/>
          </w:tcPr>
          <w:p w:rsidR="00B339E4" w:rsidRDefault="00B339E4" w:rsidP="0070086C">
            <w:pPr>
              <w:jc w:val="both"/>
              <w:rPr>
                <w:rFonts w:ascii="Comic Sans MS" w:hAnsi="Comic Sans MS"/>
                <w:sz w:val="24"/>
                <w:lang w:val="es-AR"/>
              </w:rPr>
            </w:pPr>
          </w:p>
        </w:tc>
      </w:tr>
    </w:tbl>
    <w:p w:rsidR="00B339E4" w:rsidRDefault="00B339E4" w:rsidP="00B339E4">
      <w:pPr>
        <w:pStyle w:val="Prrafodelista"/>
        <w:ind w:left="360"/>
        <w:rPr>
          <w:rFonts w:ascii="Comic Sans MS" w:hAnsi="Comic Sans MS"/>
          <w:sz w:val="24"/>
          <w:lang w:val="es-AR"/>
        </w:rPr>
      </w:pPr>
    </w:p>
    <w:p w:rsidR="00B339E4" w:rsidRDefault="00B339E4" w:rsidP="00B339E4">
      <w:pPr>
        <w:pStyle w:val="Prrafodelista"/>
        <w:ind w:left="360"/>
        <w:jc w:val="center"/>
        <w:rPr>
          <w:rFonts w:ascii="Comic Sans MS" w:hAnsi="Comic Sans MS"/>
          <w:sz w:val="24"/>
          <w:lang w:val="es-AR"/>
        </w:rPr>
      </w:pPr>
      <w:r>
        <w:rPr>
          <w:noProof/>
        </w:rPr>
        <w:lastRenderedPageBreak/>
        <w:drawing>
          <wp:inline distT="0" distB="0" distL="0" distR="0" wp14:anchorId="6F6DD451" wp14:editId="63770BD5">
            <wp:extent cx="4280614" cy="5474335"/>
            <wp:effectExtent l="0" t="0" r="5715" b="0"/>
            <wp:docPr id="9" name="Imagen 9" descr="4 th grade ESL worksheets - bilgeceingilizce.weebl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 th grade ESL worksheets - bilgeceingilizce.weebly.com"/>
                    <pic:cNvPicPr>
                      <a:picLocks noChangeAspect="1" noChangeArrowheads="1"/>
                    </pic:cNvPicPr>
                  </pic:nvPicPr>
                  <pic:blipFill rotWithShape="1">
                    <a:blip r:embed="rId12">
                      <a:extLst>
                        <a:ext uri="{28A0092B-C50C-407E-A947-70E740481C1C}">
                          <a14:useLocalDpi xmlns:a14="http://schemas.microsoft.com/office/drawing/2010/main" val="0"/>
                        </a:ext>
                      </a:extLst>
                    </a:blip>
                    <a:srcRect t="3194" b="6200"/>
                    <a:stretch/>
                  </pic:blipFill>
                  <pic:spPr bwMode="auto">
                    <a:xfrm>
                      <a:off x="0" y="0"/>
                      <a:ext cx="4290407" cy="5486859"/>
                    </a:xfrm>
                    <a:prstGeom prst="rect">
                      <a:avLst/>
                    </a:prstGeom>
                    <a:noFill/>
                    <a:ln>
                      <a:noFill/>
                    </a:ln>
                    <a:extLst>
                      <a:ext uri="{53640926-AAD7-44D8-BBD7-CCE9431645EC}">
                        <a14:shadowObscured xmlns:a14="http://schemas.microsoft.com/office/drawing/2010/main"/>
                      </a:ext>
                    </a:extLst>
                  </pic:spPr>
                </pic:pic>
              </a:graphicData>
            </a:graphic>
          </wp:inline>
        </w:drawing>
      </w:r>
    </w:p>
    <w:p w:rsidR="00B339E4" w:rsidRDefault="00B339E4" w:rsidP="00B339E4">
      <w:pPr>
        <w:pStyle w:val="Prrafodelista"/>
        <w:ind w:left="360"/>
        <w:jc w:val="center"/>
        <w:rPr>
          <w:rFonts w:ascii="Comic Sans MS" w:hAnsi="Comic Sans MS"/>
          <w:sz w:val="24"/>
          <w:lang w:val="es-AR"/>
        </w:rPr>
      </w:pPr>
    </w:p>
    <w:p w:rsidR="00B339E4" w:rsidRDefault="00B339E4" w:rsidP="00B339E4">
      <w:pPr>
        <w:pStyle w:val="Prrafodelista"/>
        <w:numPr>
          <w:ilvl w:val="0"/>
          <w:numId w:val="2"/>
        </w:numPr>
        <w:rPr>
          <w:rFonts w:ascii="Comic Sans MS" w:hAnsi="Comic Sans MS"/>
          <w:sz w:val="24"/>
          <w:lang w:val="es-AR"/>
        </w:rPr>
      </w:pPr>
      <w:r>
        <w:rPr>
          <w:rFonts w:ascii="Comic Sans MS" w:hAnsi="Comic Sans MS"/>
          <w:sz w:val="24"/>
          <w:lang w:val="es-AR"/>
        </w:rPr>
        <w:t>Trabajamos con países en el mapa. Ponemos el número de cada país al lado del nombre de ese país en inglés. Si no tenemos para imprimir, podemos buscar algún mapa que tengamos en casa o calcarlo.</w:t>
      </w:r>
    </w:p>
    <w:p w:rsidR="00B339E4" w:rsidRPr="00845B52" w:rsidRDefault="00B339E4" w:rsidP="00B339E4">
      <w:pPr>
        <w:rPr>
          <w:rFonts w:ascii="Comic Sans MS" w:hAnsi="Comic Sans MS"/>
          <w:sz w:val="24"/>
          <w:lang w:val="es-AR"/>
        </w:rPr>
      </w:pPr>
      <w:r w:rsidRPr="00845B52">
        <w:rPr>
          <w:rFonts w:ascii="Comic Sans MS" w:hAnsi="Comic Sans MS"/>
          <w:noProof/>
          <w:sz w:val="24"/>
        </w:rPr>
        <w:drawing>
          <wp:inline distT="0" distB="0" distL="0" distR="0" wp14:anchorId="690DC437" wp14:editId="502D6A04">
            <wp:extent cx="6945563" cy="3381375"/>
            <wp:effectExtent l="0" t="0" r="825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14805"/>
                    <a:stretch/>
                  </pic:blipFill>
                  <pic:spPr bwMode="auto">
                    <a:xfrm>
                      <a:off x="0" y="0"/>
                      <a:ext cx="6949913" cy="3383493"/>
                    </a:xfrm>
                    <a:prstGeom prst="rect">
                      <a:avLst/>
                    </a:prstGeom>
                    <a:noFill/>
                    <a:ln>
                      <a:noFill/>
                    </a:ln>
                    <a:extLst>
                      <a:ext uri="{53640926-AAD7-44D8-BBD7-CCE9431645EC}">
                        <a14:shadowObscured xmlns:a14="http://schemas.microsoft.com/office/drawing/2010/main"/>
                      </a:ext>
                    </a:extLst>
                  </pic:spPr>
                </pic:pic>
              </a:graphicData>
            </a:graphic>
          </wp:inline>
        </w:drawing>
      </w:r>
    </w:p>
    <w:p w:rsidR="00B339E4" w:rsidRDefault="00B339E4" w:rsidP="00B339E4">
      <w:pPr>
        <w:pStyle w:val="Prrafodelista"/>
        <w:numPr>
          <w:ilvl w:val="0"/>
          <w:numId w:val="2"/>
        </w:numPr>
        <w:jc w:val="both"/>
        <w:rPr>
          <w:rFonts w:ascii="Comic Sans MS" w:hAnsi="Comic Sans MS"/>
          <w:sz w:val="24"/>
        </w:rPr>
      </w:pPr>
      <w:r>
        <w:rPr>
          <w:rFonts w:ascii="Comic Sans MS" w:hAnsi="Comic Sans MS"/>
          <w:sz w:val="24"/>
          <w:lang w:val="es-AR"/>
        </w:rPr>
        <w:lastRenderedPageBreak/>
        <w:t xml:space="preserve">Ahora vamos a unir los países cada uno con su nacionalidad. Nosotros solo tenemos que completar con el país, por ejemplo, en el numero 1 tenemos la nacionalidad American, ¿para </w:t>
      </w:r>
      <w:proofErr w:type="spellStart"/>
      <w:r>
        <w:rPr>
          <w:rFonts w:ascii="Comic Sans MS" w:hAnsi="Comic Sans MS"/>
          <w:sz w:val="24"/>
          <w:lang w:val="es-AR"/>
        </w:rPr>
        <w:t>que</w:t>
      </w:r>
      <w:proofErr w:type="spellEnd"/>
      <w:r>
        <w:rPr>
          <w:rFonts w:ascii="Comic Sans MS" w:hAnsi="Comic Sans MS"/>
          <w:sz w:val="24"/>
          <w:lang w:val="es-AR"/>
        </w:rPr>
        <w:t xml:space="preserve"> país la nacionalidad es American? </w:t>
      </w:r>
      <w:r>
        <w:rPr>
          <w:rFonts w:ascii="Comic Sans MS" w:hAnsi="Comic Sans MS"/>
          <w:sz w:val="24"/>
        </w:rPr>
        <w:t>P</w:t>
      </w:r>
      <w:r w:rsidRPr="007428E2">
        <w:rPr>
          <w:rFonts w:ascii="Comic Sans MS" w:hAnsi="Comic Sans MS"/>
          <w:sz w:val="24"/>
        </w:rPr>
        <w:t xml:space="preserve">ara the United States. </w:t>
      </w:r>
      <w:proofErr w:type="spellStart"/>
      <w:r w:rsidRPr="007428E2">
        <w:rPr>
          <w:rFonts w:ascii="Comic Sans MS" w:hAnsi="Comic Sans MS"/>
          <w:sz w:val="24"/>
        </w:rPr>
        <w:t>Entonces</w:t>
      </w:r>
      <w:proofErr w:type="spellEnd"/>
      <w:r w:rsidRPr="007428E2">
        <w:rPr>
          <w:rFonts w:ascii="Comic Sans MS" w:hAnsi="Comic Sans MS"/>
          <w:sz w:val="24"/>
        </w:rPr>
        <w:t xml:space="preserve"> </w:t>
      </w:r>
      <w:proofErr w:type="spellStart"/>
      <w:r w:rsidRPr="007428E2">
        <w:rPr>
          <w:rFonts w:ascii="Comic Sans MS" w:hAnsi="Comic Sans MS"/>
          <w:sz w:val="24"/>
        </w:rPr>
        <w:t>completamos</w:t>
      </w:r>
      <w:proofErr w:type="spellEnd"/>
      <w:r w:rsidRPr="007428E2">
        <w:rPr>
          <w:rFonts w:ascii="Comic Sans MS" w:hAnsi="Comic Sans MS"/>
          <w:sz w:val="24"/>
        </w:rPr>
        <w:t xml:space="preserve">:  1- </w:t>
      </w:r>
      <w:r w:rsidRPr="007428E2">
        <w:rPr>
          <w:rFonts w:ascii="Comic Sans MS" w:hAnsi="Comic Sans MS"/>
          <w:sz w:val="24"/>
          <w:u w:val="single"/>
        </w:rPr>
        <w:t>the United States</w:t>
      </w:r>
      <w:r w:rsidRPr="007428E2">
        <w:rPr>
          <w:rFonts w:ascii="Comic Sans MS" w:hAnsi="Comic Sans MS"/>
          <w:sz w:val="24"/>
        </w:rPr>
        <w:t xml:space="preserve"> </w:t>
      </w:r>
      <w:r>
        <w:rPr>
          <w:rFonts w:ascii="Comic Sans MS" w:hAnsi="Comic Sans MS"/>
          <w:sz w:val="24"/>
        </w:rPr>
        <w:t>–</w:t>
      </w:r>
      <w:r w:rsidRPr="007428E2">
        <w:rPr>
          <w:rFonts w:ascii="Comic Sans MS" w:hAnsi="Comic Sans MS"/>
          <w:sz w:val="24"/>
        </w:rPr>
        <w:t xml:space="preserve"> American</w:t>
      </w:r>
    </w:p>
    <w:p w:rsidR="00B339E4" w:rsidRDefault="00B339E4" w:rsidP="00B339E4">
      <w:pPr>
        <w:jc w:val="both"/>
        <w:rPr>
          <w:rFonts w:ascii="Comic Sans MS" w:hAnsi="Comic Sans MS"/>
          <w:sz w:val="24"/>
        </w:rPr>
      </w:pPr>
      <w:r w:rsidRPr="00845B52">
        <w:rPr>
          <w:rFonts w:ascii="Comic Sans MS" w:hAnsi="Comic Sans MS"/>
          <w:noProof/>
          <w:sz w:val="24"/>
        </w:rPr>
        <w:drawing>
          <wp:inline distT="0" distB="0" distL="0" distR="0" wp14:anchorId="7948F4D7" wp14:editId="7EE5D0B1">
            <wp:extent cx="6934835" cy="169961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b="50094"/>
                    <a:stretch/>
                  </pic:blipFill>
                  <pic:spPr bwMode="auto">
                    <a:xfrm>
                      <a:off x="0" y="0"/>
                      <a:ext cx="6948005" cy="1702845"/>
                    </a:xfrm>
                    <a:prstGeom prst="rect">
                      <a:avLst/>
                    </a:prstGeom>
                    <a:noFill/>
                    <a:ln>
                      <a:noFill/>
                    </a:ln>
                    <a:extLst>
                      <a:ext uri="{53640926-AAD7-44D8-BBD7-CCE9431645EC}">
                        <a14:shadowObscured xmlns:a14="http://schemas.microsoft.com/office/drawing/2010/main"/>
                      </a:ext>
                    </a:extLst>
                  </pic:spPr>
                </pic:pic>
              </a:graphicData>
            </a:graphic>
          </wp:inline>
        </w:drawing>
      </w:r>
    </w:p>
    <w:p w:rsidR="00B339E4" w:rsidRPr="007428E2" w:rsidRDefault="00B339E4" w:rsidP="00B339E4">
      <w:pPr>
        <w:jc w:val="both"/>
        <w:rPr>
          <w:rFonts w:ascii="Comic Sans MS" w:hAnsi="Comic Sans MS"/>
          <w:sz w:val="24"/>
        </w:rPr>
      </w:pPr>
    </w:p>
    <w:p w:rsidR="00B339E4" w:rsidRDefault="00B339E4" w:rsidP="00B339E4">
      <w:pPr>
        <w:pStyle w:val="Prrafodelista"/>
        <w:numPr>
          <w:ilvl w:val="0"/>
          <w:numId w:val="2"/>
        </w:numPr>
        <w:rPr>
          <w:rFonts w:ascii="Comic Sans MS" w:hAnsi="Comic Sans MS"/>
          <w:sz w:val="24"/>
          <w:lang w:val="es-AR"/>
        </w:rPr>
      </w:pPr>
      <w:r>
        <w:rPr>
          <w:rFonts w:ascii="Comic Sans MS" w:hAnsi="Comic Sans MS"/>
          <w:sz w:val="24"/>
          <w:lang w:val="es-AR"/>
        </w:rPr>
        <w:t>Clasificamos las nacionalidades en la columna correcta según la terminación de cada palabra: todas las terminadas en –</w:t>
      </w:r>
      <w:proofErr w:type="spellStart"/>
      <w:r>
        <w:rPr>
          <w:rFonts w:ascii="Comic Sans MS" w:hAnsi="Comic Sans MS"/>
          <w:sz w:val="24"/>
          <w:lang w:val="es-AR"/>
        </w:rPr>
        <w:t>ian</w:t>
      </w:r>
      <w:proofErr w:type="spellEnd"/>
      <w:r>
        <w:rPr>
          <w:rFonts w:ascii="Comic Sans MS" w:hAnsi="Comic Sans MS"/>
          <w:sz w:val="24"/>
          <w:lang w:val="es-AR"/>
        </w:rPr>
        <w:t>, las terminadas en –</w:t>
      </w:r>
      <w:proofErr w:type="spellStart"/>
      <w:r>
        <w:rPr>
          <w:rFonts w:ascii="Comic Sans MS" w:hAnsi="Comic Sans MS"/>
          <w:sz w:val="24"/>
          <w:lang w:val="es-AR"/>
        </w:rPr>
        <w:t>an</w:t>
      </w:r>
      <w:proofErr w:type="spellEnd"/>
      <w:r>
        <w:rPr>
          <w:rFonts w:ascii="Comic Sans MS" w:hAnsi="Comic Sans MS"/>
          <w:sz w:val="24"/>
          <w:lang w:val="es-AR"/>
        </w:rPr>
        <w:t xml:space="preserve">, las terminadas en –ese, las terminadas en </w:t>
      </w:r>
      <w:proofErr w:type="spellStart"/>
      <w:r>
        <w:rPr>
          <w:rFonts w:ascii="Comic Sans MS" w:hAnsi="Comic Sans MS"/>
          <w:sz w:val="24"/>
          <w:lang w:val="es-AR"/>
        </w:rPr>
        <w:t>ish</w:t>
      </w:r>
      <w:proofErr w:type="spellEnd"/>
      <w:r>
        <w:rPr>
          <w:rFonts w:ascii="Comic Sans MS" w:hAnsi="Comic Sans MS"/>
          <w:sz w:val="24"/>
          <w:lang w:val="es-AR"/>
        </w:rPr>
        <w:t xml:space="preserve"> y hay una sola que termina diferente.</w:t>
      </w:r>
    </w:p>
    <w:p w:rsidR="00B339E4" w:rsidRDefault="00B339E4" w:rsidP="00B339E4">
      <w:pPr>
        <w:rPr>
          <w:rFonts w:ascii="Comic Sans MS" w:hAnsi="Comic Sans MS"/>
          <w:sz w:val="24"/>
          <w:lang w:val="es-AR"/>
        </w:rPr>
      </w:pPr>
      <w:r w:rsidRPr="00845B52">
        <w:rPr>
          <w:rFonts w:ascii="Comic Sans MS" w:hAnsi="Comic Sans MS"/>
          <w:noProof/>
          <w:sz w:val="24"/>
        </w:rPr>
        <w:drawing>
          <wp:inline distT="0" distB="0" distL="0" distR="0" wp14:anchorId="5184086A" wp14:editId="5143BCEC">
            <wp:extent cx="6955508" cy="17145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t="52179" b="-2373"/>
                    <a:stretch/>
                  </pic:blipFill>
                  <pic:spPr bwMode="auto">
                    <a:xfrm>
                      <a:off x="0" y="0"/>
                      <a:ext cx="6970257" cy="1718135"/>
                    </a:xfrm>
                    <a:prstGeom prst="rect">
                      <a:avLst/>
                    </a:prstGeom>
                    <a:noFill/>
                    <a:ln>
                      <a:noFill/>
                    </a:ln>
                    <a:extLst>
                      <a:ext uri="{53640926-AAD7-44D8-BBD7-CCE9431645EC}">
                        <a14:shadowObscured xmlns:a14="http://schemas.microsoft.com/office/drawing/2010/main"/>
                      </a:ext>
                    </a:extLst>
                  </pic:spPr>
                </pic:pic>
              </a:graphicData>
            </a:graphic>
          </wp:inline>
        </w:drawing>
      </w:r>
    </w:p>
    <w:p w:rsidR="00B339E4" w:rsidRDefault="00B339E4" w:rsidP="00B339E4">
      <w:pPr>
        <w:jc w:val="both"/>
        <w:rPr>
          <w:rFonts w:ascii="Comic Sans MS" w:hAnsi="Comic Sans MS"/>
          <w:sz w:val="24"/>
          <w:lang w:val="es-AR"/>
        </w:rPr>
      </w:pPr>
      <w:r>
        <w:rPr>
          <w:rFonts w:ascii="Comic Sans MS" w:hAnsi="Comic Sans MS"/>
          <w:sz w:val="24"/>
          <w:lang w:val="es-AR"/>
        </w:rPr>
        <w:t xml:space="preserve">Unas preguntas para relacionar con la situación actual: </w:t>
      </w:r>
    </w:p>
    <w:p w:rsidR="00B339E4" w:rsidRDefault="00B339E4" w:rsidP="00B339E4">
      <w:pPr>
        <w:jc w:val="both"/>
        <w:rPr>
          <w:rFonts w:ascii="Comic Sans MS" w:hAnsi="Comic Sans MS"/>
          <w:sz w:val="24"/>
          <w:lang w:val="es-AR"/>
        </w:rPr>
      </w:pPr>
      <w:r>
        <w:rPr>
          <w:rFonts w:ascii="Comic Sans MS" w:hAnsi="Comic Sans MS"/>
          <w:sz w:val="24"/>
          <w:lang w:val="es-AR"/>
        </w:rPr>
        <w:t xml:space="preserve">¿En qué país se originó el virus? </w:t>
      </w:r>
    </w:p>
    <w:p w:rsidR="00B339E4" w:rsidRDefault="00B339E4" w:rsidP="00B339E4">
      <w:pPr>
        <w:jc w:val="both"/>
        <w:rPr>
          <w:rFonts w:ascii="Comic Sans MS" w:hAnsi="Comic Sans MS"/>
          <w:sz w:val="24"/>
          <w:lang w:val="es-AR"/>
        </w:rPr>
      </w:pPr>
      <w:r>
        <w:rPr>
          <w:rFonts w:ascii="Comic Sans MS" w:hAnsi="Comic Sans MS"/>
          <w:sz w:val="24"/>
          <w:lang w:val="es-AR"/>
        </w:rPr>
        <w:t xml:space="preserve">¿Cuáles fueron los países más afectados por el virus? </w:t>
      </w:r>
    </w:p>
    <w:p w:rsidR="00B339E4" w:rsidRDefault="00B339E4" w:rsidP="00B339E4">
      <w:pPr>
        <w:jc w:val="both"/>
        <w:rPr>
          <w:rFonts w:ascii="Comic Sans MS" w:hAnsi="Comic Sans MS"/>
          <w:sz w:val="24"/>
          <w:lang w:val="es-AR"/>
        </w:rPr>
      </w:pPr>
      <w:r>
        <w:rPr>
          <w:rFonts w:ascii="Comic Sans MS" w:hAnsi="Comic Sans MS"/>
          <w:sz w:val="24"/>
          <w:lang w:val="es-AR"/>
        </w:rPr>
        <w:t xml:space="preserve">¿Qué medidas tomo cada país para frenar el virus? </w:t>
      </w:r>
    </w:p>
    <w:p w:rsidR="00B339E4" w:rsidRDefault="00B339E4" w:rsidP="00B339E4">
      <w:pPr>
        <w:jc w:val="both"/>
        <w:rPr>
          <w:rFonts w:ascii="Comic Sans MS" w:hAnsi="Comic Sans MS"/>
          <w:sz w:val="24"/>
          <w:lang w:val="es-AR"/>
        </w:rPr>
      </w:pPr>
      <w:r>
        <w:rPr>
          <w:rFonts w:ascii="Comic Sans MS" w:hAnsi="Comic Sans MS"/>
          <w:sz w:val="24"/>
          <w:lang w:val="es-AR"/>
        </w:rPr>
        <w:t>Charlemos en casa, preguntamos y miramos noticias para poder responder estas preguntas.</w:t>
      </w:r>
    </w:p>
    <w:p w:rsidR="00B339E4" w:rsidRDefault="00B339E4" w:rsidP="00B339E4">
      <w:pPr>
        <w:jc w:val="both"/>
        <w:rPr>
          <w:rFonts w:ascii="Comic Sans MS" w:hAnsi="Comic Sans MS"/>
          <w:sz w:val="24"/>
          <w:lang w:val="es-AR"/>
        </w:rPr>
      </w:pPr>
    </w:p>
    <w:p w:rsidR="00B339E4" w:rsidRDefault="00B339E4" w:rsidP="00B339E4">
      <w:pPr>
        <w:jc w:val="both"/>
        <w:rPr>
          <w:rFonts w:ascii="Comic Sans MS" w:hAnsi="Comic Sans MS"/>
          <w:sz w:val="28"/>
          <w:lang w:val="es-AR"/>
        </w:rPr>
      </w:pPr>
      <w:r w:rsidRPr="00EE24B5">
        <w:rPr>
          <w:rFonts w:ascii="Comic Sans MS" w:hAnsi="Comic Sans MS"/>
          <w:sz w:val="28"/>
          <w:lang w:val="es-AR"/>
        </w:rPr>
        <w:t>Como despedida quiero decirles que pronto volveremos a encontrarnos en el aula y disfrutaremos como de estar en la escuela con los compañeros. Sigan trabajando en casa, así no nos aburrimos tanto y aprendemos mucho, es bueno aprender cosas nuevas. Además, no olviden que estos trabajos son parte de la evaluación de este trimestre.</w:t>
      </w:r>
    </w:p>
    <w:p w:rsidR="00394A6B" w:rsidRPr="00B339E4" w:rsidRDefault="00B339E4" w:rsidP="00B339E4">
      <w:pPr>
        <w:jc w:val="both"/>
        <w:rPr>
          <w:rFonts w:ascii="Comic Sans MS" w:hAnsi="Comic Sans MS"/>
          <w:sz w:val="28"/>
          <w:lang w:val="es-AR"/>
        </w:rPr>
      </w:pPr>
      <w:r>
        <w:rPr>
          <w:rFonts w:ascii="Comic Sans MS" w:hAnsi="Comic Sans MS"/>
          <w:sz w:val="28"/>
          <w:lang w:val="es-AR"/>
        </w:rPr>
        <w:t xml:space="preserve">Fecha de entrega: </w:t>
      </w:r>
      <w:r w:rsidRPr="00F05ECB">
        <w:rPr>
          <w:rFonts w:ascii="Comic Sans MS" w:hAnsi="Comic Sans MS"/>
          <w:sz w:val="28"/>
          <w:highlight w:val="yellow"/>
          <w:u w:val="single"/>
          <w:lang w:val="es-AR"/>
        </w:rPr>
        <w:t>hasta el 11 de mayo</w:t>
      </w:r>
      <w:r w:rsidRPr="00F05ECB">
        <w:rPr>
          <w:rFonts w:ascii="Comic Sans MS" w:hAnsi="Comic Sans MS"/>
          <w:sz w:val="28"/>
          <w:lang w:val="es-AR"/>
        </w:rPr>
        <w:t xml:space="preserve"> </w:t>
      </w:r>
      <w:r>
        <w:rPr>
          <w:rFonts w:ascii="Comic Sans MS" w:hAnsi="Comic Sans MS"/>
          <w:sz w:val="28"/>
          <w:lang w:val="es-AR"/>
        </w:rPr>
        <w:t>(se puede entregar después, pero se va a amontonar con el próximo trabajo)</w:t>
      </w:r>
    </w:p>
    <w:sectPr w:rsidR="00394A6B" w:rsidRPr="00B339E4" w:rsidSect="00845B52">
      <w:pgSz w:w="11906" w:h="16838" w:code="9"/>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3E2AE6"/>
    <w:multiLevelType w:val="hybridMultilevel"/>
    <w:tmpl w:val="14405E7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66173EED"/>
    <w:multiLevelType w:val="hybridMultilevel"/>
    <w:tmpl w:val="7E90ECC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39E4"/>
    <w:rsid w:val="00394A6B"/>
    <w:rsid w:val="00B339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06BBD9"/>
  <w15:chartTrackingRefBased/>
  <w15:docId w15:val="{0AA67A20-57AB-4598-949B-F6D23C22F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39E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339E4"/>
    <w:pPr>
      <w:ind w:left="720"/>
      <w:contextualSpacing/>
    </w:pPr>
  </w:style>
  <w:style w:type="character" w:styleId="Hipervnculo">
    <w:name w:val="Hyperlink"/>
    <w:basedOn w:val="Fuentedeprrafopredeter"/>
    <w:uiPriority w:val="99"/>
    <w:unhideWhenUsed/>
    <w:rsid w:val="00B339E4"/>
    <w:rPr>
      <w:color w:val="0563C1" w:themeColor="hyperlink"/>
      <w:u w:val="single"/>
    </w:rPr>
  </w:style>
  <w:style w:type="table" w:styleId="Tablaconcuadrcula">
    <w:name w:val="Table Grid"/>
    <w:basedOn w:val="Tablanormal"/>
    <w:uiPriority w:val="39"/>
    <w:rsid w:val="00B339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emf"/><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hyperlink" Target="https://www.youtube.com/watch?v=s4OpGYSLsws" TargetMode="Externa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462</Words>
  <Characters>2638</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Alumno</dc:creator>
  <cp:keywords/>
  <dc:description/>
  <cp:lastModifiedBy>Alumno</cp:lastModifiedBy>
  <cp:revision>1</cp:revision>
  <dcterms:created xsi:type="dcterms:W3CDTF">2020-04-23T12:26:00Z</dcterms:created>
  <dcterms:modified xsi:type="dcterms:W3CDTF">2020-04-23T12:28:00Z</dcterms:modified>
</cp:coreProperties>
</file>